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62" w:rsidRPr="00241F62" w:rsidRDefault="00DE5B0C" w:rsidP="00241F6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Dott. </w:t>
      </w:r>
      <w:r w:rsidR="00241F62" w:rsidRPr="00241F62">
        <w:rPr>
          <w:rFonts w:ascii="Times New Roman" w:hAnsi="Times New Roman" w:cs="Times New Roman"/>
          <w:sz w:val="32"/>
          <w:szCs w:val="32"/>
        </w:rPr>
        <w:t>Marco</w:t>
      </w:r>
      <w:r w:rsidR="00241F62">
        <w:rPr>
          <w:rFonts w:ascii="Times New Roman" w:hAnsi="Times New Roman" w:cs="Times New Roman"/>
          <w:sz w:val="32"/>
          <w:szCs w:val="32"/>
        </w:rPr>
        <w:t xml:space="preserve"> Mascitti</w:t>
      </w:r>
      <w:r>
        <w:rPr>
          <w:rFonts w:ascii="Times New Roman" w:hAnsi="Times New Roman" w:cs="Times New Roman"/>
          <w:sz w:val="32"/>
          <w:szCs w:val="32"/>
        </w:rPr>
        <w:t>, DDS</w:t>
      </w:r>
    </w:p>
    <w:p w:rsidR="00241F62" w:rsidRDefault="00241F62" w:rsidP="00241F6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62">
        <w:rPr>
          <w:rFonts w:ascii="Times New Roman" w:hAnsi="Times New Roman" w:cs="Times New Roman"/>
          <w:sz w:val="24"/>
          <w:szCs w:val="24"/>
        </w:rPr>
        <w:t>marcomascitti86@hotmail.it</w:t>
      </w:r>
    </w:p>
    <w:p w:rsidR="00C6196C" w:rsidRPr="00AD7575" w:rsidRDefault="00C6196C" w:rsidP="00241F62">
      <w:pPr>
        <w:pStyle w:val="Nessunaspaziatur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6196C" w:rsidRDefault="00FD6227" w:rsidP="00241F6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227">
        <w:rPr>
          <w:rFonts w:ascii="Times New Roman" w:hAnsi="Times New Roman" w:cs="Times New Roman"/>
          <w:sz w:val="24"/>
          <w:szCs w:val="24"/>
        </w:rPr>
        <w:t xml:space="preserve">Nato a San Benedetto del </w:t>
      </w:r>
      <w:r>
        <w:rPr>
          <w:rFonts w:ascii="Times New Roman" w:hAnsi="Times New Roman" w:cs="Times New Roman"/>
          <w:sz w:val="24"/>
          <w:szCs w:val="24"/>
        </w:rPr>
        <w:t xml:space="preserve">Tronto (1 </w:t>
      </w:r>
      <w:proofErr w:type="gramStart"/>
      <w:r>
        <w:rPr>
          <w:rFonts w:ascii="Times New Roman" w:hAnsi="Times New Roman" w:cs="Times New Roman"/>
          <w:sz w:val="24"/>
          <w:szCs w:val="24"/>
        </w:rPr>
        <w:t>Dice</w:t>
      </w:r>
      <w:r w:rsidR="00C6196C" w:rsidRPr="00FD6227">
        <w:rPr>
          <w:rFonts w:ascii="Times New Roman" w:hAnsi="Times New Roman" w:cs="Times New Roman"/>
          <w:sz w:val="24"/>
          <w:szCs w:val="24"/>
        </w:rPr>
        <w:t>mbr</w:t>
      </w:r>
      <w:r w:rsidRPr="00FD622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6196C" w:rsidRPr="00FD6227">
        <w:rPr>
          <w:rFonts w:ascii="Times New Roman" w:hAnsi="Times New Roman" w:cs="Times New Roman"/>
          <w:sz w:val="24"/>
          <w:szCs w:val="24"/>
        </w:rPr>
        <w:t xml:space="preserve"> 1986</w:t>
      </w:r>
      <w:r w:rsidRPr="00FD6227">
        <w:rPr>
          <w:rFonts w:ascii="Times New Roman" w:hAnsi="Times New Roman" w:cs="Times New Roman"/>
          <w:sz w:val="24"/>
          <w:szCs w:val="24"/>
        </w:rPr>
        <w:t>)</w:t>
      </w:r>
    </w:p>
    <w:p w:rsidR="009601B3" w:rsidRDefault="009601B3" w:rsidP="00241F6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Residenza: Largo Danubio 8, 63074 San Benedetto del Tronto (AP).</w:t>
      </w:r>
    </w:p>
    <w:p w:rsidR="009601B3" w:rsidRPr="009601B3" w:rsidRDefault="009601B3" w:rsidP="009601B3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lavorativo: </w:t>
      </w:r>
      <w:r w:rsidRPr="00241F62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Tronto 10, 60126 Ancona. Tel:</w:t>
      </w:r>
      <w:r w:rsidRPr="009601B3">
        <w:rPr>
          <w:rFonts w:ascii="Times New Roman" w:hAnsi="Times New Roman" w:cs="Times New Roman"/>
          <w:sz w:val="24"/>
          <w:szCs w:val="24"/>
        </w:rPr>
        <w:t xml:space="preserve"> 071-2206226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9601B3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1B3">
        <w:rPr>
          <w:rFonts w:ascii="Times New Roman" w:hAnsi="Times New Roman" w:cs="Times New Roman"/>
          <w:sz w:val="24"/>
          <w:szCs w:val="24"/>
        </w:rPr>
        <w:t xml:space="preserve"> 071-2206221</w:t>
      </w:r>
    </w:p>
    <w:p w:rsidR="009601B3" w:rsidRPr="00FD6227" w:rsidRDefault="009601B3" w:rsidP="00241F6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227" w:rsidRDefault="00FD6227" w:rsidP="00FD622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2011:   </w:t>
      </w:r>
      <w:proofErr w:type="gramEnd"/>
      <w:r>
        <w:rPr>
          <w:rFonts w:ascii="Times New Roman" w:hAnsi="Times New Roman" w:cs="Times New Roman"/>
          <w:sz w:val="24"/>
          <w:szCs w:val="24"/>
        </w:rPr>
        <w:t>Laurea in Odontoiatria e Protesi Dentaria</w:t>
      </w:r>
      <w:r w:rsidRPr="00FD6227">
        <w:rPr>
          <w:rFonts w:ascii="Times New Roman" w:hAnsi="Times New Roman" w:cs="Times New Roman"/>
          <w:sz w:val="24"/>
          <w:szCs w:val="24"/>
        </w:rPr>
        <w:t>, Uni</w:t>
      </w:r>
      <w:r w:rsidRPr="00FD6227">
        <w:rPr>
          <w:rFonts w:ascii="Times New Roman" w:hAnsi="Times New Roman" w:cs="Times New Roman"/>
          <w:sz w:val="24"/>
          <w:szCs w:val="24"/>
        </w:rPr>
        <w:softHyphen/>
        <w:t xml:space="preserve">versità </w:t>
      </w:r>
      <w:r>
        <w:rPr>
          <w:rFonts w:ascii="Times New Roman" w:hAnsi="Times New Roman" w:cs="Times New Roman"/>
          <w:sz w:val="24"/>
          <w:szCs w:val="24"/>
        </w:rPr>
        <w:t>Politecnica delle Marche con vo</w:t>
      </w:r>
      <w:r w:rsidRPr="00FD6227">
        <w:rPr>
          <w:rFonts w:ascii="Times New Roman" w:hAnsi="Times New Roman" w:cs="Times New Roman"/>
          <w:sz w:val="24"/>
          <w:szCs w:val="24"/>
        </w:rPr>
        <w:t xml:space="preserve">tazione di 110/110 e lode (titolo della tesi: </w:t>
      </w:r>
      <w:proofErr w:type="spellStart"/>
      <w:r w:rsidRPr="00FD6227">
        <w:rPr>
          <w:rFonts w:ascii="Times New Roman" w:hAnsi="Times New Roman" w:cs="Times New Roman"/>
          <w:bCs/>
          <w:sz w:val="24"/>
          <w:szCs w:val="24"/>
        </w:rPr>
        <w:t>silenziamento</w:t>
      </w:r>
      <w:proofErr w:type="spellEnd"/>
      <w:r w:rsidRPr="00FD6227">
        <w:rPr>
          <w:rFonts w:ascii="Times New Roman" w:hAnsi="Times New Roman" w:cs="Times New Roman"/>
          <w:bCs/>
          <w:sz w:val="24"/>
          <w:szCs w:val="24"/>
        </w:rPr>
        <w:t xml:space="preserve"> dell’enzima</w:t>
      </w:r>
      <w:r>
        <w:rPr>
          <w:rFonts w:ascii="Times New Roman" w:hAnsi="Times New Roman" w:cs="Times New Roman"/>
          <w:bCs/>
          <w:sz w:val="24"/>
          <w:szCs w:val="24"/>
        </w:rPr>
        <w:t xml:space="preserve"> nicotinammide </w:t>
      </w:r>
      <w:r w:rsidRPr="00FD6227">
        <w:rPr>
          <w:rFonts w:ascii="Times New Roman" w:hAnsi="Times New Roman" w:cs="Times New Roman"/>
          <w:bCs/>
          <w:sz w:val="24"/>
          <w:szCs w:val="24"/>
        </w:rPr>
        <w:t>n-</w:t>
      </w:r>
      <w:proofErr w:type="spellStart"/>
      <w:r w:rsidRPr="00FD6227">
        <w:rPr>
          <w:rFonts w:ascii="Times New Roman" w:hAnsi="Times New Roman" w:cs="Times New Roman"/>
          <w:bCs/>
          <w:sz w:val="24"/>
          <w:szCs w:val="24"/>
        </w:rPr>
        <w:t>metiltrasferasi</w:t>
      </w:r>
      <w:proofErr w:type="spellEnd"/>
      <w:r w:rsidRPr="00FD6227">
        <w:rPr>
          <w:rFonts w:ascii="Times New Roman" w:hAnsi="Times New Roman" w:cs="Times New Roman"/>
          <w:bCs/>
          <w:sz w:val="24"/>
          <w:szCs w:val="24"/>
        </w:rPr>
        <w:t xml:space="preserve"> in una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227">
        <w:rPr>
          <w:rFonts w:ascii="Times New Roman" w:hAnsi="Times New Roman" w:cs="Times New Roman"/>
          <w:bCs/>
          <w:sz w:val="24"/>
          <w:szCs w:val="24"/>
        </w:rPr>
        <w:t>linea di carcinoma orale: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227">
        <w:rPr>
          <w:rFonts w:ascii="Times New Roman" w:hAnsi="Times New Roman" w:cs="Times New Roman"/>
          <w:bCs/>
          <w:sz w:val="24"/>
          <w:szCs w:val="24"/>
        </w:rPr>
        <w:t>effetti sulla proliferazione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227">
        <w:rPr>
          <w:rFonts w:ascii="Times New Roman" w:hAnsi="Times New Roman" w:cs="Times New Roman"/>
          <w:bCs/>
          <w:sz w:val="24"/>
          <w:szCs w:val="24"/>
        </w:rPr>
        <w:t>cellulare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D6227">
        <w:rPr>
          <w:rFonts w:ascii="Times New Roman" w:hAnsi="Times New Roman" w:cs="Times New Roman"/>
          <w:sz w:val="24"/>
          <w:szCs w:val="24"/>
        </w:rPr>
        <w:t>.</w:t>
      </w:r>
    </w:p>
    <w:p w:rsidR="00FD6227" w:rsidRDefault="00FD6227" w:rsidP="00FD622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227" w:rsidRDefault="00FD6227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186C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Vincitore del premio</w:t>
      </w:r>
      <w:r w:rsidRPr="00FD6227">
        <w:rPr>
          <w:rFonts w:ascii="Times New Roman" w:hAnsi="Times New Roman" w:cs="Times New Roman"/>
          <w:bCs/>
          <w:sz w:val="24"/>
          <w:szCs w:val="24"/>
        </w:rPr>
        <w:t xml:space="preserve"> di laurea Rotary Club Ancona 2012</w:t>
      </w:r>
      <w:r w:rsidR="00186CD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CD2" w:rsidRDefault="00186CD2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6CD2" w:rsidRDefault="00186CD2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2013: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Iscrizione alla Società Italiana di Patologia e Medicina Orale.</w:t>
      </w:r>
    </w:p>
    <w:p w:rsidR="009601B3" w:rsidRPr="00FD6227" w:rsidRDefault="009601B3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1F62" w:rsidRPr="00C6196C" w:rsidRDefault="009601B3" w:rsidP="00241F62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601B3">
        <w:rPr>
          <w:rFonts w:ascii="Times New Roman" w:hAnsi="Times New Roman" w:cs="Times New Roman"/>
          <w:b/>
          <w:sz w:val="24"/>
          <w:szCs w:val="24"/>
        </w:rPr>
        <w:t>nteressi di ricerca</w:t>
      </w:r>
    </w:p>
    <w:p w:rsidR="008E0C8A" w:rsidRPr="00C6196C" w:rsidRDefault="00C6196C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96C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C6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6C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cinoma.</w:t>
      </w:r>
    </w:p>
    <w:p w:rsidR="00C6196C" w:rsidRPr="009601B3" w:rsidRDefault="009601B3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</w:t>
      </w:r>
      <w:r w:rsidRPr="009601B3">
        <w:rPr>
          <w:rFonts w:ascii="Times New Roman" w:hAnsi="Times New Roman" w:cs="Times New Roman"/>
          <w:sz w:val="24"/>
          <w:szCs w:val="24"/>
        </w:rPr>
        <w:t xml:space="preserve"> molecolari </w:t>
      </w:r>
      <w:r w:rsidR="00C6196C" w:rsidRPr="009601B3">
        <w:rPr>
          <w:rFonts w:ascii="Times New Roman" w:hAnsi="Times New Roman" w:cs="Times New Roman"/>
          <w:sz w:val="24"/>
          <w:szCs w:val="24"/>
        </w:rPr>
        <w:t>in t</w:t>
      </w:r>
      <w:r w:rsidRPr="009601B3">
        <w:rPr>
          <w:rFonts w:ascii="Times New Roman" w:hAnsi="Times New Roman" w:cs="Times New Roman"/>
          <w:sz w:val="24"/>
          <w:szCs w:val="24"/>
        </w:rPr>
        <w:t>essuti</w:t>
      </w:r>
      <w:r w:rsidR="00C6196C" w:rsidRPr="009601B3">
        <w:rPr>
          <w:rFonts w:ascii="Times New Roman" w:hAnsi="Times New Roman" w:cs="Times New Roman"/>
          <w:sz w:val="24"/>
          <w:szCs w:val="24"/>
        </w:rPr>
        <w:t xml:space="preserve"> </w:t>
      </w:r>
      <w:r w:rsidRPr="009601B3">
        <w:rPr>
          <w:rFonts w:ascii="Times New Roman" w:hAnsi="Times New Roman" w:cs="Times New Roman"/>
          <w:sz w:val="24"/>
          <w:szCs w:val="24"/>
        </w:rPr>
        <w:t>e</w:t>
      </w:r>
      <w:r w:rsidR="00C6196C" w:rsidRPr="009601B3">
        <w:rPr>
          <w:rFonts w:ascii="Times New Roman" w:hAnsi="Times New Roman" w:cs="Times New Roman"/>
          <w:sz w:val="24"/>
          <w:szCs w:val="24"/>
        </w:rPr>
        <w:t xml:space="preserve"> </w:t>
      </w:r>
      <w:r w:rsidRPr="009601B3">
        <w:rPr>
          <w:rFonts w:ascii="Times New Roman" w:hAnsi="Times New Roman" w:cs="Times New Roman"/>
          <w:sz w:val="24"/>
          <w:szCs w:val="24"/>
        </w:rPr>
        <w:t>fluidi biol</w:t>
      </w:r>
      <w:r w:rsidR="00C6196C" w:rsidRPr="009601B3">
        <w:rPr>
          <w:rFonts w:ascii="Times New Roman" w:hAnsi="Times New Roman" w:cs="Times New Roman"/>
          <w:sz w:val="24"/>
          <w:szCs w:val="24"/>
        </w:rPr>
        <w:t>ogic</w:t>
      </w:r>
      <w:r w:rsidRPr="009601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scopo d</w:t>
      </w:r>
      <w:r w:rsidRPr="009601B3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gnostico e prognostico</w:t>
      </w:r>
      <w:r w:rsidR="00C6196C" w:rsidRPr="00960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96C" w:rsidRPr="00D6472B" w:rsidRDefault="00C6196C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72B">
        <w:rPr>
          <w:rFonts w:ascii="Times New Roman" w:hAnsi="Times New Roman" w:cs="Times New Roman"/>
          <w:sz w:val="24"/>
          <w:szCs w:val="24"/>
        </w:rPr>
        <w:t>Correla</w:t>
      </w:r>
      <w:r w:rsidR="00D6472B" w:rsidRPr="00D6472B">
        <w:rPr>
          <w:rFonts w:ascii="Times New Roman" w:hAnsi="Times New Roman" w:cs="Times New Roman"/>
          <w:sz w:val="24"/>
          <w:szCs w:val="24"/>
        </w:rPr>
        <w:t>z</w:t>
      </w:r>
      <w:r w:rsidRPr="00D6472B">
        <w:rPr>
          <w:rFonts w:ascii="Times New Roman" w:hAnsi="Times New Roman" w:cs="Times New Roman"/>
          <w:sz w:val="24"/>
          <w:szCs w:val="24"/>
        </w:rPr>
        <w:t>ion</w:t>
      </w:r>
      <w:r w:rsidR="00D6472B" w:rsidRPr="00D6472B">
        <w:rPr>
          <w:rFonts w:ascii="Times New Roman" w:hAnsi="Times New Roman" w:cs="Times New Roman"/>
          <w:sz w:val="24"/>
          <w:szCs w:val="24"/>
        </w:rPr>
        <w:t xml:space="preserve">e </w:t>
      </w:r>
      <w:r w:rsidRPr="00D6472B">
        <w:rPr>
          <w:rFonts w:ascii="Times New Roman" w:hAnsi="Times New Roman" w:cs="Times New Roman"/>
          <w:sz w:val="24"/>
          <w:szCs w:val="24"/>
        </w:rPr>
        <w:t xml:space="preserve"> t</w:t>
      </w:r>
      <w:r w:rsidR="00D6472B" w:rsidRPr="00D6472B">
        <w:rPr>
          <w:rFonts w:ascii="Times New Roman" w:hAnsi="Times New Roman" w:cs="Times New Roman"/>
          <w:sz w:val="24"/>
          <w:szCs w:val="24"/>
        </w:rPr>
        <w:t>ra</w:t>
      </w:r>
      <w:proofErr w:type="gramEnd"/>
      <w:r w:rsidR="00D6472B" w:rsidRPr="00D6472B">
        <w:rPr>
          <w:rFonts w:ascii="Times New Roman" w:hAnsi="Times New Roman" w:cs="Times New Roman"/>
          <w:sz w:val="24"/>
          <w:szCs w:val="24"/>
        </w:rPr>
        <w:t xml:space="preserve"> salute</w:t>
      </w:r>
      <w:r w:rsidRPr="00D6472B">
        <w:rPr>
          <w:rFonts w:ascii="Times New Roman" w:hAnsi="Times New Roman" w:cs="Times New Roman"/>
          <w:sz w:val="24"/>
          <w:szCs w:val="24"/>
        </w:rPr>
        <w:t xml:space="preserve"> oral</w:t>
      </w:r>
      <w:r w:rsidR="00D6472B" w:rsidRPr="00D6472B">
        <w:rPr>
          <w:rFonts w:ascii="Times New Roman" w:hAnsi="Times New Roman" w:cs="Times New Roman"/>
          <w:sz w:val="24"/>
          <w:szCs w:val="24"/>
        </w:rPr>
        <w:t>e e malattie sistemiche</w:t>
      </w:r>
      <w:r w:rsidR="00D6472B">
        <w:rPr>
          <w:rFonts w:ascii="Times New Roman" w:hAnsi="Times New Roman" w:cs="Times New Roman"/>
          <w:sz w:val="24"/>
          <w:szCs w:val="24"/>
        </w:rPr>
        <w:t>.</w:t>
      </w:r>
    </w:p>
    <w:p w:rsidR="00C6196C" w:rsidRPr="00C6196C" w:rsidRDefault="009601B3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Neofo</w:t>
      </w:r>
      <w:r w:rsidR="00D6472B">
        <w:rPr>
          <w:rFonts w:ascii="Times New Roman" w:hAnsi="Times New Roman" w:cs="Times New Roman"/>
          <w:sz w:val="24"/>
          <w:szCs w:val="24"/>
          <w:lang w:val="en-US"/>
        </w:rPr>
        <w:t>rmazioni</w:t>
      </w:r>
      <w:proofErr w:type="spellEnd"/>
      <w:r w:rsidR="00D64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2B">
        <w:rPr>
          <w:rFonts w:ascii="Times New Roman" w:hAnsi="Times New Roman" w:cs="Times New Roman"/>
          <w:sz w:val="24"/>
          <w:szCs w:val="24"/>
          <w:lang w:val="en-US"/>
        </w:rPr>
        <w:t>odontogene</w:t>
      </w:r>
      <w:proofErr w:type="spellEnd"/>
      <w:r w:rsidR="00C619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96C" w:rsidRPr="00AD7575" w:rsidRDefault="00C6196C" w:rsidP="00C6196C">
      <w:pPr>
        <w:pStyle w:val="Nessunaspaziatura"/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6196C" w:rsidRPr="00C6196C" w:rsidRDefault="009601B3" w:rsidP="00C6196C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Attività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clinica</w:t>
      </w:r>
      <w:proofErr w:type="spellEnd"/>
    </w:p>
    <w:p w:rsidR="00C6196C" w:rsidRDefault="009601B3" w:rsidP="009601B3">
      <w:pPr>
        <w:pStyle w:val="Nessunaspaziatur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1B3">
        <w:rPr>
          <w:rFonts w:ascii="Times New Roman" w:hAnsi="Times New Roman" w:cs="Times New Roman"/>
          <w:sz w:val="24"/>
          <w:szCs w:val="24"/>
        </w:rPr>
        <w:t xml:space="preserve">Frequentatore volontario della Clinica Odontostomatologica </w:t>
      </w:r>
      <w:proofErr w:type="gramStart"/>
      <w:r w:rsidRPr="009601B3">
        <w:rPr>
          <w:rFonts w:ascii="Times New Roman" w:hAnsi="Times New Roman" w:cs="Times New Roman"/>
          <w:sz w:val="24"/>
          <w:szCs w:val="24"/>
        </w:rPr>
        <w:t xml:space="preserve">dell’ </w:t>
      </w:r>
      <w:r w:rsidRPr="00FD6227">
        <w:rPr>
          <w:rFonts w:ascii="Times New Roman" w:hAnsi="Times New Roman" w:cs="Times New Roman"/>
          <w:sz w:val="24"/>
          <w:szCs w:val="24"/>
        </w:rPr>
        <w:t>Uni</w:t>
      </w:r>
      <w:r w:rsidRPr="00FD6227">
        <w:rPr>
          <w:rFonts w:ascii="Times New Roman" w:hAnsi="Times New Roman" w:cs="Times New Roman"/>
          <w:sz w:val="24"/>
          <w:szCs w:val="24"/>
        </w:rPr>
        <w:softHyphen/>
        <w:t>versità</w:t>
      </w:r>
      <w:proofErr w:type="gramEnd"/>
      <w:r w:rsidRPr="00FD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Politecnica delle Marche.</w:t>
      </w:r>
    </w:p>
    <w:p w:rsidR="009601B3" w:rsidRDefault="009601B3" w:rsidP="009601B3">
      <w:pPr>
        <w:pStyle w:val="Nessunaspaziatur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libero-professionale, con particolare interesse alla Patologia e Medicina Orale.</w:t>
      </w:r>
    </w:p>
    <w:p w:rsidR="009601B3" w:rsidRPr="009601B3" w:rsidRDefault="009601B3" w:rsidP="00C6196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AD1" w:rsidRPr="00F3159D" w:rsidRDefault="009601B3" w:rsidP="00C61AD1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Alt</w:t>
      </w:r>
      <w:r w:rsidR="00C61AD1" w:rsidRPr="00F3159D">
        <w:rPr>
          <w:rFonts w:ascii="Times New Roman" w:hAnsi="Times New Roman" w:cs="Times New Roman"/>
          <w:b/>
          <w:sz w:val="24"/>
          <w:szCs w:val="24"/>
        </w:rPr>
        <w:t>r</w:t>
      </w:r>
      <w:r w:rsidRPr="00F3159D">
        <w:rPr>
          <w:rFonts w:ascii="Times New Roman" w:hAnsi="Times New Roman" w:cs="Times New Roman"/>
          <w:b/>
          <w:sz w:val="24"/>
          <w:szCs w:val="24"/>
        </w:rPr>
        <w:t>o</w:t>
      </w:r>
    </w:p>
    <w:p w:rsidR="00C61AD1" w:rsidRPr="00F3159D" w:rsidRDefault="009601B3" w:rsidP="00C61AD1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Memb</w:t>
      </w:r>
      <w:r w:rsidR="00C61AD1" w:rsidRPr="00F3159D">
        <w:rPr>
          <w:rFonts w:ascii="Times New Roman" w:hAnsi="Times New Roman" w:cs="Times New Roman"/>
          <w:sz w:val="24"/>
          <w:szCs w:val="24"/>
        </w:rPr>
        <w:t>r</w:t>
      </w:r>
      <w:r w:rsidRPr="00F3159D">
        <w:rPr>
          <w:rFonts w:ascii="Times New Roman" w:hAnsi="Times New Roman" w:cs="Times New Roman"/>
          <w:sz w:val="24"/>
          <w:szCs w:val="24"/>
        </w:rPr>
        <w:t>o</w:t>
      </w:r>
      <w:r w:rsidR="00C61AD1" w:rsidRPr="00F3159D">
        <w:rPr>
          <w:rFonts w:ascii="Times New Roman" w:hAnsi="Times New Roman" w:cs="Times New Roman"/>
          <w:sz w:val="24"/>
          <w:szCs w:val="24"/>
        </w:rPr>
        <w:t xml:space="preserve"> </w:t>
      </w:r>
      <w:r w:rsidRPr="00F3159D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C61AD1" w:rsidRPr="00F3159D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="00C61AD1" w:rsidRPr="00F3159D">
        <w:rPr>
          <w:rFonts w:ascii="Times New Roman" w:hAnsi="Times New Roman" w:cs="Times New Roman"/>
          <w:sz w:val="24"/>
          <w:szCs w:val="24"/>
        </w:rPr>
        <w:t xml:space="preserve"> board </w:t>
      </w:r>
      <w:r w:rsidRPr="00F3159D">
        <w:rPr>
          <w:rFonts w:ascii="Times New Roman" w:hAnsi="Times New Roman" w:cs="Times New Roman"/>
          <w:sz w:val="24"/>
          <w:szCs w:val="24"/>
        </w:rPr>
        <w:t>della rivista</w:t>
      </w:r>
      <w:r w:rsidR="00C61AD1" w:rsidRPr="00F3159D">
        <w:rPr>
          <w:rFonts w:ascii="Times New Roman" w:hAnsi="Times New Roman" w:cs="Times New Roman"/>
          <w:sz w:val="24"/>
          <w:szCs w:val="24"/>
        </w:rPr>
        <w:t xml:space="preserve"> Global Journal of </w:t>
      </w:r>
      <w:proofErr w:type="spellStart"/>
      <w:r w:rsidR="00C61AD1" w:rsidRPr="00F3159D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="00C61AD1" w:rsidRPr="00F3159D">
        <w:rPr>
          <w:rFonts w:ascii="Times New Roman" w:hAnsi="Times New Roman" w:cs="Times New Roman"/>
          <w:sz w:val="24"/>
          <w:szCs w:val="24"/>
        </w:rPr>
        <w:t xml:space="preserve"> Science (GJOS).</w:t>
      </w:r>
    </w:p>
    <w:p w:rsidR="00F3159D" w:rsidRPr="00F3159D" w:rsidRDefault="00F3159D" w:rsidP="00C61AD1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Membro del </w:t>
      </w:r>
      <w:proofErr w:type="spellStart"/>
      <w:r w:rsidRPr="00F3159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3159D">
        <w:rPr>
          <w:rFonts w:ascii="Times New Roman" w:hAnsi="Times New Roman" w:cs="Times New Roman"/>
          <w:sz w:val="24"/>
          <w:szCs w:val="24"/>
        </w:rPr>
        <w:t xml:space="preserve"> board della rivista JSM Oro </w:t>
      </w:r>
      <w:proofErr w:type="spellStart"/>
      <w:r w:rsidRPr="00F3159D">
        <w:rPr>
          <w:rFonts w:ascii="Times New Roman" w:hAnsi="Times New Roman" w:cs="Times New Roman"/>
          <w:sz w:val="24"/>
          <w:szCs w:val="24"/>
        </w:rPr>
        <w:t>Facial</w:t>
      </w:r>
      <w:proofErr w:type="spellEnd"/>
      <w:r w:rsidRPr="00F3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59D">
        <w:rPr>
          <w:rFonts w:ascii="Times New Roman" w:hAnsi="Times New Roman" w:cs="Times New Roman"/>
          <w:sz w:val="24"/>
          <w:szCs w:val="24"/>
        </w:rPr>
        <w:t>Surgeries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96C" w:rsidRPr="00F3159D" w:rsidRDefault="00C6196C" w:rsidP="00241F62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1F62" w:rsidRPr="00F3159D" w:rsidRDefault="00241F62" w:rsidP="00241F62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59D">
        <w:rPr>
          <w:rFonts w:ascii="Times New Roman" w:hAnsi="Times New Roman" w:cs="Times New Roman"/>
          <w:b/>
          <w:sz w:val="24"/>
          <w:szCs w:val="24"/>
        </w:rPr>
        <w:t>Publica</w:t>
      </w:r>
      <w:r w:rsidR="009601B3" w:rsidRPr="00F3159D">
        <w:rPr>
          <w:rFonts w:ascii="Times New Roman" w:hAnsi="Times New Roman" w:cs="Times New Roman"/>
          <w:b/>
          <w:sz w:val="24"/>
          <w:szCs w:val="24"/>
        </w:rPr>
        <w:t>zioni</w:t>
      </w:r>
      <w:proofErr w:type="spellEnd"/>
      <w:r w:rsidR="00DF21B2" w:rsidRPr="00F3159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DF21B2" w:rsidRPr="00F3159D">
        <w:rPr>
          <w:rFonts w:ascii="Times New Roman" w:hAnsi="Times New Roman" w:cs="Times New Roman"/>
          <w:b/>
          <w:sz w:val="24"/>
          <w:szCs w:val="24"/>
        </w:rPr>
        <w:t>extenso</w:t>
      </w:r>
      <w:proofErr w:type="spellEnd"/>
    </w:p>
    <w:p w:rsidR="00EC01C6" w:rsidRPr="00C6196C" w:rsidRDefault="00EC01C6" w:rsidP="00EC01C6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271">
        <w:rPr>
          <w:rFonts w:ascii="Times New Roman" w:hAnsi="Times New Roman" w:cs="Times New Roman"/>
          <w:sz w:val="24"/>
          <w:szCs w:val="24"/>
        </w:rPr>
        <w:t xml:space="preserve">Santarelli A, Mascitti M, Lo Russo L, Colella G, </w:t>
      </w:r>
      <w:proofErr w:type="spellStart"/>
      <w:r w:rsidRPr="007C1271">
        <w:rPr>
          <w:rFonts w:ascii="Times New Roman" w:hAnsi="Times New Roman" w:cs="Times New Roman"/>
          <w:sz w:val="24"/>
          <w:szCs w:val="24"/>
        </w:rPr>
        <w:t>Giannatemp</w:t>
      </w:r>
      <w:r w:rsidRPr="00C6196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6196C">
        <w:rPr>
          <w:rFonts w:ascii="Times New Roman" w:hAnsi="Times New Roman" w:cs="Times New Roman"/>
          <w:sz w:val="24"/>
          <w:szCs w:val="24"/>
        </w:rPr>
        <w:t xml:space="preserve"> G, et al. </w:t>
      </w:r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(2013) Detection Level of Salivary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Survivin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 in Patients with OSCC. J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Carcinogene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Mutagene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 S5: 004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>: 10.4172/2157-2518.S5-004.</w:t>
      </w:r>
    </w:p>
    <w:p w:rsidR="00EC01C6" w:rsidRPr="00C6196C" w:rsidRDefault="00EC01C6" w:rsidP="00EC01C6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Lo Muzio L, Pannone G, Santarelli A, Bambini F, Mascitti M, et al. </w:t>
      </w:r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>(2013) Is expression of p120ctn in oral squamous cell carcinomas a prognostic factor?</w:t>
      </w:r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Oral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Surg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Oral Med Oral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Pathol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Oral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Radiol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 2013 Jun;115(6):789-98.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: 10.1016/j.oooo.2013.03.006.</w:t>
      </w:r>
    </w:p>
    <w:p w:rsidR="00EC01C6" w:rsidRPr="00C6196C" w:rsidRDefault="00EC01C6" w:rsidP="00EC01C6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t xml:space="preserve">Re M, Santarelli A, Mascitti M, Bambini F, Lo Muzio L, et al. </w:t>
      </w:r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(2013) Trail Overexpression Inversely Correlates with Histological Differentiation in Intestinal-Type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>Sinonasal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Adenocarcinoma.</w:t>
      </w:r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Journal of Surgical Oncology, vol. 2013, Article ID 203873, 6 pages, 2013. doi:10.1155/2013/203873.</w:t>
      </w:r>
    </w:p>
    <w:p w:rsidR="00EC01C6" w:rsidRPr="00C6196C" w:rsidRDefault="00EC01C6" w:rsidP="00EC01C6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sz w:val="24"/>
          <w:szCs w:val="24"/>
        </w:rPr>
        <w:t xml:space="preserve">Mascitti M, Santarelli A, Sabatucci A, Procaccini M, Lo Muzio L, et al. </w:t>
      </w:r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(2014) </w:t>
      </w:r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>Glandular Odontogenic Cyst: Review of Literature and Report of a New Case with Cytokeratin-19 Expression.</w:t>
      </w:r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Open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Dent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J. 2014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Feb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7;8:1</w:t>
      </w:r>
      <w:proofErr w:type="gram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-12.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>: 10.2174/1874210601408010001.</w:t>
      </w:r>
    </w:p>
    <w:p w:rsidR="00EC01C6" w:rsidRPr="007C1271" w:rsidRDefault="00EC01C6" w:rsidP="00C6196C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t xml:space="preserve">Santarelli A, Mascitti M, Orsini G,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Memè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L, Rocchetti R, et al. (2014)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Osteopontin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osteocalcin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and OB-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cadherin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expression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Synthetic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nanohydroxyapatite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vs bovine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hydroxyapatite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cultured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Osteoblastic-like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cells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>.</w:t>
      </w:r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Biol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Regul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Homeost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Agents. 2014 Jul-Sep;28(3):523-9.</w:t>
      </w:r>
    </w:p>
    <w:p w:rsidR="007C1271" w:rsidRPr="00901800" w:rsidRDefault="007C1271" w:rsidP="00C6196C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t xml:space="preserve">Santarelli A, Mascitti M, </w:t>
      </w:r>
      <w:r>
        <w:rPr>
          <w:rFonts w:ascii="Times New Roman" w:hAnsi="Times New Roman" w:cs="Times New Roman"/>
          <w:bCs/>
          <w:sz w:val="24"/>
          <w:szCs w:val="24"/>
        </w:rPr>
        <w:t>Rubini C, Zizzi A</w:t>
      </w:r>
      <w:r w:rsidRPr="00C619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Offidani A, </w:t>
      </w:r>
      <w:r w:rsidRPr="00C6196C">
        <w:rPr>
          <w:rFonts w:ascii="Times New Roman" w:hAnsi="Times New Roman" w:cs="Times New Roman"/>
          <w:bCs/>
          <w:sz w:val="24"/>
          <w:szCs w:val="24"/>
        </w:rPr>
        <w:t xml:space="preserve">et al. </w:t>
      </w:r>
      <w:r w:rsidRPr="007C1271">
        <w:rPr>
          <w:rFonts w:ascii="Times New Roman" w:hAnsi="Times New Roman" w:cs="Times New Roman"/>
          <w:bCs/>
          <w:sz w:val="24"/>
          <w:szCs w:val="24"/>
          <w:lang w:val="en-US"/>
        </w:rPr>
        <w:t>(2015) Active inflammatory biomarkers in oral lichen planus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Immunopathol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Pharmacol</w:t>
      </w:r>
      <w:proofErr w:type="spellEnd"/>
      <w:r w:rsidR="00806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9F1238" w:rsidRPr="009F1238">
        <w:rPr>
          <w:rFonts w:ascii="Times New Roman" w:hAnsi="Times New Roman" w:cs="Times New Roman"/>
          <w:bCs/>
          <w:sz w:val="24"/>
          <w:szCs w:val="24"/>
        </w:rPr>
        <w:t>2015 Dec;28(4):562-8</w:t>
      </w:r>
      <w:r w:rsidR="009F12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01800" w:rsidRPr="008F75CF" w:rsidRDefault="00901800" w:rsidP="00C6196C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Mascitti M, Santarelli A, Lo Muzio L, Marziali 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Galzignato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PF, et al. 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(2015) Cystic Schwannoma of the Maxillary Sinus: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linical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adiological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>indings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01800">
        <w:rPr>
          <w:rFonts w:ascii="Times New Roman" w:hAnsi="Times New Roman" w:cs="Times New Roman"/>
          <w:bCs/>
          <w:sz w:val="24"/>
          <w:szCs w:val="24"/>
        </w:rPr>
        <w:t>Glob</w:t>
      </w:r>
      <w:proofErr w:type="spellEnd"/>
      <w:r w:rsidRPr="00901800">
        <w:rPr>
          <w:rFonts w:ascii="Times New Roman" w:hAnsi="Times New Roman" w:cs="Times New Roman"/>
          <w:bCs/>
          <w:sz w:val="24"/>
          <w:szCs w:val="24"/>
        </w:rPr>
        <w:t xml:space="preserve">. J. </w:t>
      </w:r>
      <w:proofErr w:type="spellStart"/>
      <w:r w:rsidRPr="00901800">
        <w:rPr>
          <w:rFonts w:ascii="Times New Roman" w:hAnsi="Times New Roman" w:cs="Times New Roman"/>
          <w:bCs/>
          <w:sz w:val="24"/>
          <w:szCs w:val="24"/>
        </w:rPr>
        <w:t>Oral</w:t>
      </w:r>
      <w:proofErr w:type="spellEnd"/>
      <w:r w:rsidRPr="00901800">
        <w:rPr>
          <w:rFonts w:ascii="Times New Roman" w:hAnsi="Times New Roman" w:cs="Times New Roman"/>
          <w:bCs/>
          <w:sz w:val="24"/>
          <w:szCs w:val="24"/>
        </w:rPr>
        <w:t xml:space="preserve"> Sci.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2015;1:18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-22.</w:t>
      </w:r>
    </w:p>
    <w:p w:rsidR="00ED4142" w:rsidRPr="002C57C0" w:rsidRDefault="008F75CF" w:rsidP="009601B3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75CF">
        <w:rPr>
          <w:rFonts w:ascii="Times New Roman" w:hAnsi="Times New Roman" w:cs="Times New Roman"/>
          <w:bCs/>
          <w:sz w:val="24"/>
          <w:szCs w:val="24"/>
        </w:rPr>
        <w:t xml:space="preserve">Santarelli A, Mascitti M,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</w:rPr>
        <w:t>Capocasale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</w:rPr>
        <w:t xml:space="preserve"> G, Troiano G,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</w:rPr>
        <w:t>Favi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</w:rPr>
        <w:t xml:space="preserve"> GF, et al. </w:t>
      </w:r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(2015) Odontogenic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>Myxofibroma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a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>Paediatric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Patient: Case Report and Review of the Literature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Glob. J. Oral Sci.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2015;1:23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-28.</w:t>
      </w:r>
    </w:p>
    <w:p w:rsidR="002C57C0" w:rsidRPr="00910546" w:rsidRDefault="001337C2" w:rsidP="00640BFD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Santarelli A, Mascitti M, Galeazzi </w:t>
      </w:r>
      <w:r w:rsidR="00064468">
        <w:rPr>
          <w:rFonts w:ascii="Times New Roman" w:hAnsi="Times New Roman" w:cs="Times New Roman"/>
          <w:sz w:val="24"/>
          <w:szCs w:val="24"/>
        </w:rPr>
        <w:t xml:space="preserve">R, Marziali A, Busco F, et al. </w:t>
      </w:r>
      <w:r w:rsidR="00064468" w:rsidRPr="00F315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0483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2016) Oral ulcer by </w:t>
      </w:r>
      <w:proofErr w:type="spellStart"/>
      <w:r w:rsidR="00650483" w:rsidRPr="00F3159D">
        <w:rPr>
          <w:rFonts w:ascii="Times New Roman" w:hAnsi="Times New Roman" w:cs="Times New Roman"/>
          <w:sz w:val="24"/>
          <w:szCs w:val="24"/>
          <w:lang w:val="en-US"/>
        </w:rPr>
        <w:t>Sphingomonas</w:t>
      </w:r>
      <w:proofErr w:type="spellEnd"/>
      <w:r w:rsidR="00650483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483" w:rsidRPr="00F3159D">
        <w:rPr>
          <w:rFonts w:ascii="Times New Roman" w:hAnsi="Times New Roman" w:cs="Times New Roman"/>
          <w:sz w:val="24"/>
          <w:szCs w:val="24"/>
          <w:lang w:val="en-US"/>
        </w:rPr>
        <w:t>paucimobilis</w:t>
      </w:r>
      <w:proofErr w:type="spellEnd"/>
      <w:r w:rsidR="00650483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: First </w:t>
      </w:r>
      <w:r w:rsidR="0082608C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report. </w:t>
      </w:r>
      <w:proofErr w:type="spellStart"/>
      <w:r w:rsidR="009E4693" w:rsidRPr="00F3159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640BFD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 J Oral </w:t>
      </w:r>
      <w:proofErr w:type="spellStart"/>
      <w:r w:rsidR="00640BFD" w:rsidRPr="00F3159D">
        <w:rPr>
          <w:rFonts w:ascii="Times New Roman" w:hAnsi="Times New Roman" w:cs="Times New Roman"/>
          <w:sz w:val="24"/>
          <w:szCs w:val="24"/>
          <w:lang w:val="en-US"/>
        </w:rPr>
        <w:t>Maxillofac</w:t>
      </w:r>
      <w:proofErr w:type="spellEnd"/>
      <w:r w:rsidR="00640BFD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305" w:rsidRPr="00F3159D"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9E4693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1D17" w:rsidRPr="00F3159D">
        <w:rPr>
          <w:rFonts w:ascii="Times New Roman" w:hAnsi="Times New Roman" w:cs="Times New Roman"/>
          <w:sz w:val="24"/>
          <w:szCs w:val="24"/>
          <w:lang w:val="en-US"/>
        </w:rPr>
        <w:t>2016;45(10)</w:t>
      </w:r>
      <w:r w:rsidR="005E5BE2" w:rsidRPr="00F3159D">
        <w:rPr>
          <w:rFonts w:ascii="Times New Roman" w:hAnsi="Times New Roman" w:cs="Times New Roman"/>
          <w:sz w:val="24"/>
          <w:szCs w:val="24"/>
          <w:lang w:val="en-US"/>
        </w:rPr>
        <w:t>:12</w:t>
      </w:r>
      <w:r w:rsidR="00004305" w:rsidRPr="00F3159D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5B1D17" w:rsidRPr="00F3159D">
        <w:rPr>
          <w:rFonts w:ascii="Times New Roman" w:hAnsi="Times New Roman" w:cs="Times New Roman"/>
          <w:sz w:val="24"/>
          <w:szCs w:val="24"/>
          <w:lang w:val="en-US"/>
        </w:rPr>
        <w:t>-2.</w:t>
      </w:r>
    </w:p>
    <w:p w:rsidR="00910546" w:rsidRPr="009601B3" w:rsidRDefault="00910546" w:rsidP="00640BFD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Santarelli A, Mascitti M, Rubini C, </w:t>
      </w:r>
      <w:r w:rsidR="0023296E">
        <w:rPr>
          <w:rFonts w:ascii="Times New Roman" w:hAnsi="Times New Roman" w:cs="Times New Roman"/>
          <w:sz w:val="24"/>
          <w:szCs w:val="24"/>
        </w:rPr>
        <w:t xml:space="preserve">Bambini F, </w:t>
      </w:r>
      <w:proofErr w:type="spellStart"/>
      <w:r w:rsidR="0023296E">
        <w:rPr>
          <w:rFonts w:ascii="Times New Roman" w:hAnsi="Times New Roman" w:cs="Times New Roman"/>
          <w:sz w:val="24"/>
          <w:szCs w:val="24"/>
        </w:rPr>
        <w:t>Giannatempo</w:t>
      </w:r>
      <w:proofErr w:type="spellEnd"/>
      <w:r w:rsidR="0023296E">
        <w:rPr>
          <w:rFonts w:ascii="Times New Roman" w:hAnsi="Times New Roman" w:cs="Times New Roman"/>
          <w:sz w:val="24"/>
          <w:szCs w:val="24"/>
        </w:rPr>
        <w:t xml:space="preserve"> G, et al. </w:t>
      </w:r>
      <w:r w:rsidR="0023296E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(2016). </w:t>
      </w:r>
      <w:r w:rsidR="003A6281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Nuclear </w:t>
      </w:r>
      <w:proofErr w:type="spellStart"/>
      <w:r w:rsidR="003A6281" w:rsidRPr="00F3159D">
        <w:rPr>
          <w:rFonts w:ascii="Times New Roman" w:hAnsi="Times New Roman" w:cs="Times New Roman"/>
          <w:sz w:val="24"/>
          <w:szCs w:val="24"/>
          <w:lang w:val="en-US"/>
        </w:rPr>
        <w:t>Survivin</w:t>
      </w:r>
      <w:proofErr w:type="spellEnd"/>
      <w:r w:rsidR="003A6281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 as a Prognostic Factor in Squamous-Cell Carcinoma of the Oral Cavity.</w:t>
      </w:r>
      <w:r w:rsidR="00A817B9" w:rsidRPr="00F31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1D17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="00F2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17">
        <w:rPr>
          <w:rFonts w:ascii="Times New Roman" w:hAnsi="Times New Roman" w:cs="Times New Roman"/>
          <w:sz w:val="24"/>
          <w:szCs w:val="24"/>
        </w:rPr>
        <w:t>Immunohistochem</w:t>
      </w:r>
      <w:proofErr w:type="spellEnd"/>
      <w:r w:rsidR="00F2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17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F2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17">
        <w:rPr>
          <w:rFonts w:ascii="Times New Roman" w:hAnsi="Times New Roman" w:cs="Times New Roman"/>
          <w:sz w:val="24"/>
          <w:szCs w:val="24"/>
        </w:rPr>
        <w:t>Morphol</w:t>
      </w:r>
      <w:proofErr w:type="spellEnd"/>
      <w:r w:rsidR="00F21D17">
        <w:rPr>
          <w:rFonts w:ascii="Times New Roman" w:hAnsi="Times New Roman" w:cs="Times New Roman"/>
          <w:sz w:val="24"/>
          <w:szCs w:val="24"/>
        </w:rPr>
        <w:t xml:space="preserve">. </w:t>
      </w:r>
      <w:r w:rsidR="001C1241">
        <w:rPr>
          <w:rFonts w:ascii="Times New Roman" w:hAnsi="Times New Roman" w:cs="Times New Roman"/>
          <w:sz w:val="24"/>
          <w:szCs w:val="24"/>
        </w:rPr>
        <w:t xml:space="preserve">2016; </w:t>
      </w:r>
      <w:proofErr w:type="spellStart"/>
      <w:r w:rsidR="001C1241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="001C1241">
        <w:rPr>
          <w:rFonts w:ascii="Times New Roman" w:hAnsi="Times New Roman" w:cs="Times New Roman"/>
          <w:sz w:val="24"/>
          <w:szCs w:val="24"/>
        </w:rPr>
        <w:t xml:space="preserve"> 6 </w:t>
      </w:r>
      <w:r w:rsidR="00214A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4A09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0F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6D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="000F70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06D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0F706D">
        <w:rPr>
          <w:rFonts w:ascii="Times New Roman" w:hAnsi="Times New Roman" w:cs="Times New Roman"/>
          <w:sz w:val="24"/>
          <w:szCs w:val="24"/>
        </w:rPr>
        <w:t>).</w:t>
      </w:r>
      <w:r w:rsidR="00214A0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10546" w:rsidRPr="009601B3" w:rsidSect="00671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552"/>
    <w:multiLevelType w:val="hybridMultilevel"/>
    <w:tmpl w:val="44E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7BA"/>
    <w:multiLevelType w:val="hybridMultilevel"/>
    <w:tmpl w:val="56D20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4A4"/>
    <w:multiLevelType w:val="hybridMultilevel"/>
    <w:tmpl w:val="1EC48D58"/>
    <w:lvl w:ilvl="0" w:tplc="D3C23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1376"/>
    <w:multiLevelType w:val="hybridMultilevel"/>
    <w:tmpl w:val="532A0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6574"/>
    <w:multiLevelType w:val="hybridMultilevel"/>
    <w:tmpl w:val="9E3CE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2"/>
    <w:rsid w:val="00004305"/>
    <w:rsid w:val="00045470"/>
    <w:rsid w:val="00064468"/>
    <w:rsid w:val="000A5106"/>
    <w:rsid w:val="000F706D"/>
    <w:rsid w:val="001337C2"/>
    <w:rsid w:val="00186CD2"/>
    <w:rsid w:val="001C1241"/>
    <w:rsid w:val="002017A8"/>
    <w:rsid w:val="00214A09"/>
    <w:rsid w:val="0023296E"/>
    <w:rsid w:val="00241F62"/>
    <w:rsid w:val="00253E34"/>
    <w:rsid w:val="002626A0"/>
    <w:rsid w:val="00290F16"/>
    <w:rsid w:val="002C57C0"/>
    <w:rsid w:val="003A6281"/>
    <w:rsid w:val="005B1D17"/>
    <w:rsid w:val="005E5BE2"/>
    <w:rsid w:val="00640BFD"/>
    <w:rsid w:val="00650483"/>
    <w:rsid w:val="0067118D"/>
    <w:rsid w:val="00695494"/>
    <w:rsid w:val="00697D10"/>
    <w:rsid w:val="006A3500"/>
    <w:rsid w:val="006B6275"/>
    <w:rsid w:val="006D56DE"/>
    <w:rsid w:val="007365E1"/>
    <w:rsid w:val="00760C43"/>
    <w:rsid w:val="007C1271"/>
    <w:rsid w:val="007D3719"/>
    <w:rsid w:val="00806A6D"/>
    <w:rsid w:val="0082608C"/>
    <w:rsid w:val="008E0C8A"/>
    <w:rsid w:val="008F75CF"/>
    <w:rsid w:val="00900FB4"/>
    <w:rsid w:val="00901800"/>
    <w:rsid w:val="00910546"/>
    <w:rsid w:val="00933B52"/>
    <w:rsid w:val="00946A04"/>
    <w:rsid w:val="009601B3"/>
    <w:rsid w:val="009E4693"/>
    <w:rsid w:val="009F1238"/>
    <w:rsid w:val="00A20D2F"/>
    <w:rsid w:val="00A65AAF"/>
    <w:rsid w:val="00A817B9"/>
    <w:rsid w:val="00AA48D3"/>
    <w:rsid w:val="00AD7575"/>
    <w:rsid w:val="00AF429F"/>
    <w:rsid w:val="00B04A00"/>
    <w:rsid w:val="00B229AF"/>
    <w:rsid w:val="00B82CF8"/>
    <w:rsid w:val="00BA5A16"/>
    <w:rsid w:val="00BB7AFA"/>
    <w:rsid w:val="00C61016"/>
    <w:rsid w:val="00C6196C"/>
    <w:rsid w:val="00C61AD1"/>
    <w:rsid w:val="00CC1487"/>
    <w:rsid w:val="00CC3555"/>
    <w:rsid w:val="00D6472B"/>
    <w:rsid w:val="00DE5B0C"/>
    <w:rsid w:val="00DF21B2"/>
    <w:rsid w:val="00DF6DE1"/>
    <w:rsid w:val="00DF742B"/>
    <w:rsid w:val="00E756B4"/>
    <w:rsid w:val="00EC01C6"/>
    <w:rsid w:val="00ED4142"/>
    <w:rsid w:val="00EE2FC1"/>
    <w:rsid w:val="00F21D17"/>
    <w:rsid w:val="00F3159D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D8199-3267-435F-88A4-472B575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1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241F6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41F6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1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4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Michele Giuliani</cp:lastModifiedBy>
  <cp:revision>2</cp:revision>
  <dcterms:created xsi:type="dcterms:W3CDTF">2016-10-29T16:10:00Z</dcterms:created>
  <dcterms:modified xsi:type="dcterms:W3CDTF">2016-10-29T16:10:00Z</dcterms:modified>
</cp:coreProperties>
</file>